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780A" w:rsidRDefault="008C780A" w:rsidP="008C780A">
      <w:pPr>
        <w:pStyle w:val="NormalWeb"/>
        <w:spacing w:line="276" w:lineRule="auto"/>
        <w:ind w:firstLine="708"/>
        <w:rPr>
          <w:sz w:val="44"/>
          <w:szCs w:val="44"/>
        </w:rPr>
      </w:pPr>
      <w:bookmarkStart w:id="0" w:name="_GoBack"/>
      <w:bookmarkEnd w:id="0"/>
      <w:r>
        <w:rPr>
          <w:sz w:val="44"/>
          <w:szCs w:val="44"/>
        </w:rPr>
        <w:t xml:space="preserve">                   </w:t>
      </w:r>
    </w:p>
    <w:p w:rsidR="008C780A" w:rsidRPr="009B5A1D" w:rsidRDefault="008C780A" w:rsidP="008C780A">
      <w:pPr>
        <w:pStyle w:val="NormalWeb"/>
        <w:spacing w:line="276" w:lineRule="auto"/>
        <w:ind w:firstLine="708"/>
        <w:rPr>
          <w:sz w:val="44"/>
          <w:szCs w:val="44"/>
        </w:rPr>
      </w:pPr>
      <w:r>
        <w:rPr>
          <w:sz w:val="44"/>
          <w:szCs w:val="44"/>
        </w:rPr>
        <w:t xml:space="preserve">                       </w:t>
      </w:r>
      <w:r w:rsidR="009B5A1D" w:rsidRPr="009B5A1D">
        <w:rPr>
          <w:sz w:val="44"/>
          <w:szCs w:val="44"/>
        </w:rPr>
        <w:t>СЪОБЩЕНИЕ</w:t>
      </w:r>
    </w:p>
    <w:p w:rsidR="009B5A1D" w:rsidRDefault="009B5A1D" w:rsidP="008C780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C2BE4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Продължава предоставянето на услугата „топъл обяд“ в община Кочериново. Към настоящия момент дейностите по операцията ще продължат до 31 декември 2019 година. Същите се реализират с подкрепата на Фонда за европейско подпомагане на най-нуждаещите се лица (ФЕПНЛ) по Оперативна програма за храни и/или основно материално подпомагане (ОПХ).</w:t>
      </w:r>
    </w:p>
    <w:p w:rsidR="009B5A1D" w:rsidRPr="003C2BE4" w:rsidRDefault="009B5A1D" w:rsidP="008C780A">
      <w:pPr>
        <w:pStyle w:val="Default"/>
        <w:spacing w:line="360" w:lineRule="auto"/>
        <w:ind w:firstLine="709"/>
        <w:jc w:val="both"/>
        <w:rPr>
          <w:rFonts w:eastAsia="Times New Roman"/>
          <w:color w:val="auto"/>
          <w:lang w:eastAsia="bg-BG"/>
        </w:rPr>
      </w:pPr>
      <w:r w:rsidRPr="003C2BE4">
        <w:rPr>
          <w:rFonts w:eastAsia="Times New Roman"/>
          <w:color w:val="auto"/>
          <w:lang w:eastAsia="bg-BG"/>
        </w:rPr>
        <w:t>Всеки работен ден потребителите на услугата получават супа, основно ястие и хляб</w:t>
      </w:r>
      <w:r>
        <w:rPr>
          <w:rFonts w:eastAsia="Times New Roman"/>
          <w:color w:val="auto"/>
          <w:lang w:eastAsia="bg-BG"/>
        </w:rPr>
        <w:t xml:space="preserve">. </w:t>
      </w:r>
      <w:r w:rsidRPr="003C2BE4">
        <w:rPr>
          <w:rFonts w:eastAsia="Times New Roman"/>
          <w:color w:val="auto"/>
          <w:lang w:eastAsia="bg-BG"/>
        </w:rPr>
        <w:t xml:space="preserve">Стойността на 1 храноден за 1 лице 2.50 лв. </w:t>
      </w:r>
    </w:p>
    <w:p w:rsidR="009B5A1D" w:rsidRPr="003C2BE4" w:rsidRDefault="009B5A1D" w:rsidP="009B5A1D">
      <w:pPr>
        <w:pStyle w:val="Default"/>
        <w:spacing w:line="360" w:lineRule="auto"/>
        <w:ind w:firstLine="708"/>
        <w:jc w:val="both"/>
        <w:rPr>
          <w:rFonts w:eastAsia="Times New Roman"/>
          <w:color w:val="auto"/>
          <w:lang w:eastAsia="bg-BG"/>
        </w:rPr>
      </w:pPr>
      <w:r w:rsidRPr="003C2BE4">
        <w:rPr>
          <w:rFonts w:eastAsia="Times New Roman"/>
          <w:color w:val="auto"/>
          <w:lang w:eastAsia="bg-BG"/>
        </w:rPr>
        <w:t xml:space="preserve">В проекта са включени лица от следните целеви групи: </w:t>
      </w:r>
    </w:p>
    <w:p w:rsidR="009B5A1D" w:rsidRPr="003C2BE4" w:rsidRDefault="009B5A1D" w:rsidP="009B5A1D">
      <w:pPr>
        <w:pStyle w:val="Default"/>
        <w:spacing w:line="360" w:lineRule="auto"/>
        <w:jc w:val="both"/>
        <w:rPr>
          <w:rFonts w:eastAsia="Times New Roman"/>
          <w:color w:val="auto"/>
          <w:lang w:eastAsia="bg-BG"/>
        </w:rPr>
      </w:pPr>
      <w:r w:rsidRPr="003C2BE4">
        <w:rPr>
          <w:rFonts w:eastAsia="Times New Roman"/>
          <w:color w:val="auto"/>
          <w:lang w:eastAsia="bg-BG"/>
        </w:rPr>
        <w:t xml:space="preserve">- Лица и семейства на месечно подпомагане по реда и условията на чл. 9 от Правилника за прилагане на Закона за социално подпомагане; </w:t>
      </w:r>
    </w:p>
    <w:p w:rsidR="009B5A1D" w:rsidRPr="003C2BE4" w:rsidRDefault="009B5A1D" w:rsidP="008C780A">
      <w:pPr>
        <w:pStyle w:val="Default"/>
        <w:spacing w:line="360" w:lineRule="auto"/>
        <w:jc w:val="both"/>
        <w:rPr>
          <w:rFonts w:eastAsia="Times New Roman"/>
          <w:color w:val="auto"/>
          <w:lang w:eastAsia="bg-BG"/>
        </w:rPr>
      </w:pPr>
      <w:r w:rsidRPr="003C2BE4">
        <w:rPr>
          <w:rFonts w:eastAsia="Times New Roman"/>
          <w:color w:val="auto"/>
          <w:lang w:eastAsia="bg-BG"/>
        </w:rPr>
        <w:t xml:space="preserve">- Лица с доказана липса на доходи и близки, които да се грижат за тях, установено от дирекция „Социално подпомагане“; </w:t>
      </w:r>
    </w:p>
    <w:p w:rsidR="008C780A" w:rsidRDefault="009B5A1D" w:rsidP="008C780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C2BE4">
        <w:rPr>
          <w:rFonts w:ascii="Times New Roman" w:eastAsia="Times New Roman" w:hAnsi="Times New Roman" w:cs="Times New Roman"/>
          <w:sz w:val="24"/>
          <w:szCs w:val="24"/>
          <w:lang w:eastAsia="bg-BG"/>
        </w:rPr>
        <w:t>- Семейства и самотно живеещи пенсионери, които имат ниски доходи и не могат да се издържат с тези доходи и имуществото си.</w:t>
      </w:r>
    </w:p>
    <w:p w:rsidR="00C25938" w:rsidRPr="003C2BE4" w:rsidRDefault="009B5A1D" w:rsidP="008C780A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25938">
        <w:rPr>
          <w:rFonts w:ascii="Times New Roman" w:hAnsi="Times New Roman" w:cs="Times New Roman"/>
          <w:sz w:val="24"/>
          <w:szCs w:val="24"/>
        </w:rPr>
        <w:t xml:space="preserve">В рамките на изпълнението на операцията, екип от специалисти ежемесечно продължава да </w:t>
      </w:r>
      <w:r w:rsidRPr="008C780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предоставя и съпътстващи мерки. </w:t>
      </w:r>
      <w:r w:rsidR="003C2BE4" w:rsidRPr="008C780A">
        <w:rPr>
          <w:rFonts w:ascii="Times New Roman" w:eastAsia="Times New Roman" w:hAnsi="Times New Roman" w:cs="Times New Roman"/>
          <w:sz w:val="24"/>
          <w:szCs w:val="24"/>
          <w:lang w:eastAsia="bg-BG"/>
        </w:rPr>
        <w:t>В</w:t>
      </w:r>
      <w:r w:rsidR="00C25938" w:rsidRPr="008C780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изпълнение на Дейност 4 „Предоставяне на съпътстващи мерки“ по проек</w:t>
      </w:r>
      <w:r w:rsidR="00F67696" w:rsidRPr="008C780A">
        <w:rPr>
          <w:rFonts w:ascii="Times New Roman" w:eastAsia="Times New Roman" w:hAnsi="Times New Roman" w:cs="Times New Roman"/>
          <w:sz w:val="24"/>
          <w:szCs w:val="24"/>
          <w:lang w:eastAsia="bg-BG"/>
        </w:rPr>
        <w:t>т „Осигуряване на топъл обяд в о</w:t>
      </w:r>
      <w:r w:rsidR="00C25938" w:rsidRPr="008C780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бщина </w:t>
      </w:r>
      <w:r w:rsidR="00F67696" w:rsidRPr="008C780A">
        <w:rPr>
          <w:rFonts w:ascii="Times New Roman" w:eastAsia="Times New Roman" w:hAnsi="Times New Roman" w:cs="Times New Roman"/>
          <w:sz w:val="24"/>
          <w:szCs w:val="24"/>
          <w:lang w:eastAsia="bg-BG"/>
        </w:rPr>
        <w:t>Кочериново“ с</w:t>
      </w:r>
      <w:r w:rsidR="003C2BE4" w:rsidRPr="008C780A">
        <w:rPr>
          <w:rFonts w:ascii="Times New Roman" w:eastAsia="Times New Roman" w:hAnsi="Times New Roman" w:cs="Times New Roman"/>
          <w:sz w:val="24"/>
          <w:szCs w:val="24"/>
          <w:lang w:eastAsia="bg-BG"/>
        </w:rPr>
        <w:t>е провеждат</w:t>
      </w:r>
      <w:r w:rsidR="00C25938" w:rsidRPr="008C780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индивидуални консултации </w:t>
      </w:r>
      <w:r w:rsidR="00F67696" w:rsidRPr="008C780A">
        <w:rPr>
          <w:rFonts w:ascii="Times New Roman" w:eastAsia="Times New Roman" w:hAnsi="Times New Roman" w:cs="Times New Roman"/>
          <w:sz w:val="24"/>
          <w:szCs w:val="24"/>
          <w:lang w:eastAsia="bg-BG"/>
        </w:rPr>
        <w:t>по домовете на потребители</w:t>
      </w:r>
      <w:r w:rsidR="003C2BE4" w:rsidRPr="008C780A">
        <w:rPr>
          <w:rFonts w:ascii="Times New Roman" w:eastAsia="Times New Roman" w:hAnsi="Times New Roman" w:cs="Times New Roman"/>
          <w:sz w:val="24"/>
          <w:szCs w:val="24"/>
          <w:lang w:eastAsia="bg-BG"/>
        </w:rPr>
        <w:t>те</w:t>
      </w:r>
      <w:r w:rsidR="00F67696" w:rsidRPr="008C780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ползващи социалната услуга „Обществена трапезария” </w:t>
      </w:r>
      <w:r w:rsidR="003C2BE4" w:rsidRPr="008C780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 теми относно </w:t>
      </w:r>
      <w:r w:rsidR="00C25938" w:rsidRPr="008C780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ползата от балансираното хранене, </w:t>
      </w:r>
      <w:r w:rsidR="003C2BE4" w:rsidRPr="008C780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социални услуги за включване в общността, управление на семейния бюджет и др. Изготвени и разпространени от Екипа за управление на проекта са информационни материали – Брошури по конкретните теми на консултиране на потребителите. </w:t>
      </w:r>
    </w:p>
    <w:p w:rsidR="00C25938" w:rsidRPr="00C25938" w:rsidRDefault="00C25938" w:rsidP="009B5A1D">
      <w:pPr>
        <w:pStyle w:val="Default"/>
        <w:spacing w:line="360" w:lineRule="auto"/>
        <w:ind w:firstLine="708"/>
      </w:pPr>
      <w:r w:rsidRPr="00C25938">
        <w:t>Приемът на документи остава отворен с цел осигуряване възможност на лицата, отговарящи на горепосочените целеви групи и не подали документи към момента, да се възползват от услугата</w:t>
      </w:r>
      <w:r w:rsidR="009B5A1D">
        <w:t xml:space="preserve"> при свободни места.</w:t>
      </w:r>
    </w:p>
    <w:p w:rsidR="009B5A1D" w:rsidRPr="00C25938" w:rsidRDefault="00C25938" w:rsidP="009B5A1D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C25938">
        <w:rPr>
          <w:rFonts w:ascii="Times New Roman" w:hAnsi="Times New Roman" w:cs="Times New Roman"/>
          <w:sz w:val="24"/>
          <w:szCs w:val="24"/>
        </w:rPr>
        <w:t xml:space="preserve">Допълнителна информация, относно проекта може да бъде получена в стая №1, ет. 1, в общинската сграда на </w:t>
      </w:r>
      <w:r w:rsidR="009B5A1D">
        <w:rPr>
          <w:rFonts w:ascii="Times New Roman" w:hAnsi="Times New Roman" w:cs="Times New Roman"/>
          <w:sz w:val="24"/>
          <w:szCs w:val="24"/>
        </w:rPr>
        <w:t>пл</w:t>
      </w:r>
      <w:r w:rsidRPr="00C25938">
        <w:rPr>
          <w:rFonts w:ascii="Times New Roman" w:hAnsi="Times New Roman" w:cs="Times New Roman"/>
          <w:sz w:val="24"/>
          <w:szCs w:val="24"/>
        </w:rPr>
        <w:t>. „Трети Март”№</w:t>
      </w:r>
      <w:r w:rsidR="009B5A1D">
        <w:rPr>
          <w:rFonts w:ascii="Times New Roman" w:hAnsi="Times New Roman" w:cs="Times New Roman"/>
          <w:sz w:val="24"/>
          <w:szCs w:val="24"/>
        </w:rPr>
        <w:t xml:space="preserve"> 1.</w:t>
      </w:r>
    </w:p>
    <w:sectPr w:rsidR="009B5A1D" w:rsidRPr="00C25938" w:rsidSect="00D1497F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5604" w:rsidRDefault="00175604" w:rsidP="009B5A1D">
      <w:pPr>
        <w:spacing w:after="0" w:line="240" w:lineRule="auto"/>
      </w:pPr>
      <w:r>
        <w:separator/>
      </w:r>
    </w:p>
  </w:endnote>
  <w:endnote w:type="continuationSeparator" w:id="0">
    <w:p w:rsidR="00175604" w:rsidRDefault="00175604" w:rsidP="009B5A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391C" w:rsidRPr="0026391C" w:rsidRDefault="0026391C" w:rsidP="0026391C">
    <w:pPr>
      <w:pStyle w:val="Header"/>
      <w:jc w:val="center"/>
      <w:rPr>
        <w:rFonts w:ascii="Times New Roman" w:hAnsi="Times New Roman" w:cs="Times New Roman"/>
        <w:b/>
        <w:sz w:val="14"/>
        <w:szCs w:val="14"/>
      </w:rPr>
    </w:pPr>
    <w:r w:rsidRPr="0026391C">
      <w:rPr>
        <w:rFonts w:ascii="Times New Roman" w:hAnsi="Times New Roman" w:cs="Times New Roman"/>
        <w:b/>
        <w:sz w:val="14"/>
        <w:szCs w:val="14"/>
      </w:rPr>
      <w:t>Процедура на директно предоставяне на безвъзмездна финансова помощ</w:t>
    </w:r>
  </w:p>
  <w:p w:rsidR="0026391C" w:rsidRPr="0026391C" w:rsidRDefault="0026391C" w:rsidP="0026391C">
    <w:pPr>
      <w:tabs>
        <w:tab w:val="left" w:pos="0"/>
      </w:tabs>
      <w:jc w:val="center"/>
      <w:rPr>
        <w:rFonts w:ascii="Times New Roman" w:hAnsi="Times New Roman" w:cs="Times New Roman"/>
        <w:smallCaps/>
        <w:sz w:val="14"/>
        <w:szCs w:val="14"/>
      </w:rPr>
    </w:pPr>
    <w:r w:rsidRPr="0026391C">
      <w:rPr>
        <w:rFonts w:ascii="Times New Roman" w:hAnsi="Times New Roman" w:cs="Times New Roman"/>
        <w:sz w:val="14"/>
        <w:szCs w:val="14"/>
      </w:rPr>
      <w:t>BG</w:t>
    </w:r>
    <w:r w:rsidRPr="0026391C">
      <w:rPr>
        <w:rFonts w:ascii="Times New Roman" w:hAnsi="Times New Roman" w:cs="Times New Roman"/>
        <w:sz w:val="14"/>
        <w:szCs w:val="14"/>
        <w:lang w:val="ru-RU"/>
      </w:rPr>
      <w:t>05</w:t>
    </w:r>
    <w:r w:rsidRPr="0026391C">
      <w:rPr>
        <w:rFonts w:ascii="Times New Roman" w:hAnsi="Times New Roman" w:cs="Times New Roman"/>
        <w:sz w:val="14"/>
        <w:szCs w:val="14"/>
      </w:rPr>
      <w:t>FMOP</w:t>
    </w:r>
    <w:r w:rsidRPr="0026391C">
      <w:rPr>
        <w:rFonts w:ascii="Times New Roman" w:hAnsi="Times New Roman" w:cs="Times New Roman"/>
        <w:sz w:val="14"/>
        <w:szCs w:val="14"/>
        <w:lang w:val="ru-RU"/>
      </w:rPr>
      <w:t>001-3.0</w:t>
    </w:r>
    <w:r w:rsidRPr="0026391C">
      <w:rPr>
        <w:rFonts w:ascii="Times New Roman" w:hAnsi="Times New Roman" w:cs="Times New Roman"/>
        <w:sz w:val="14"/>
        <w:szCs w:val="14"/>
        <w:lang w:val="en-US"/>
      </w:rPr>
      <w:t>0</w:t>
    </w:r>
    <w:r w:rsidRPr="0026391C">
      <w:rPr>
        <w:rFonts w:ascii="Times New Roman" w:hAnsi="Times New Roman" w:cs="Times New Roman"/>
        <w:sz w:val="14"/>
        <w:szCs w:val="14"/>
        <w:lang w:val="ru-RU"/>
      </w:rPr>
      <w:t>2.</w:t>
    </w:r>
    <w:r w:rsidRPr="0026391C">
      <w:rPr>
        <w:rFonts w:ascii="Times New Roman" w:hAnsi="Times New Roman" w:cs="Times New Roman"/>
        <w:sz w:val="14"/>
        <w:szCs w:val="14"/>
      </w:rPr>
      <w:t xml:space="preserve"> „Осигуряване на топъл обяд-2016</w:t>
    </w:r>
    <w:r w:rsidRPr="0026391C">
      <w:rPr>
        <w:rFonts w:ascii="Times New Roman" w:hAnsi="Times New Roman" w:cs="Times New Roman"/>
        <w:sz w:val="14"/>
        <w:szCs w:val="14"/>
        <w:lang w:val="en-US"/>
      </w:rPr>
      <w:t>-2020</w:t>
    </w:r>
    <w:r w:rsidRPr="0026391C">
      <w:rPr>
        <w:rFonts w:ascii="Times New Roman" w:hAnsi="Times New Roman" w:cs="Times New Roman"/>
        <w:sz w:val="14"/>
        <w:szCs w:val="14"/>
      </w:rPr>
      <w:t>”</w:t>
    </w:r>
  </w:p>
  <w:p w:rsidR="0026391C" w:rsidRDefault="0026391C" w:rsidP="0026391C">
    <w:pPr>
      <w:pStyle w:val="Footer"/>
      <w:ind w:right="360"/>
    </w:pPr>
  </w:p>
  <w:p w:rsidR="0026391C" w:rsidRDefault="0026391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5604" w:rsidRDefault="00175604" w:rsidP="009B5A1D">
      <w:pPr>
        <w:spacing w:after="0" w:line="240" w:lineRule="auto"/>
      </w:pPr>
      <w:r>
        <w:separator/>
      </w:r>
    </w:p>
  </w:footnote>
  <w:footnote w:type="continuationSeparator" w:id="0">
    <w:p w:rsidR="00175604" w:rsidRDefault="00175604" w:rsidP="009B5A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5A1D" w:rsidRDefault="00026A2C">
    <w:pPr>
      <w:pStyle w:val="Header"/>
    </w:pPr>
    <w:r>
      <w:rPr>
        <w:noProof/>
        <w:lang w:eastAsia="bg-BG"/>
      </w:rPr>
      <mc:AlternateContent>
        <mc:Choice Requires="wpg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-351790</wp:posOffset>
              </wp:positionH>
              <wp:positionV relativeFrom="paragraph">
                <wp:posOffset>-360045</wp:posOffset>
              </wp:positionV>
              <wp:extent cx="6374130" cy="1251585"/>
              <wp:effectExtent l="635" t="11430" r="0" b="13335"/>
              <wp:wrapNone/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374130" cy="1251585"/>
                        <a:chOff x="942" y="405"/>
                        <a:chExt cx="9942" cy="2103"/>
                      </a:xfrm>
                    </wpg:grpSpPr>
                    <pic:pic xmlns:pic="http://schemas.openxmlformats.org/drawingml/2006/picture">
                      <pic:nvPicPr>
                        <pic:cNvPr id="2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654" y="747"/>
                          <a:ext cx="1230" cy="1128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3" name="Картина 1" descr="Ger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42" y="664"/>
                          <a:ext cx="858" cy="1211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4" name="Rectangle 4"/>
                      <wps:cNvSpPr>
                        <a:spLocks noChangeArrowheads="1"/>
                      </wps:cNvSpPr>
                      <wps:spPr bwMode="auto">
                        <a:xfrm flipH="1">
                          <a:off x="1906" y="405"/>
                          <a:ext cx="7604" cy="210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FFFF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8C780A" w:rsidRPr="008C780A" w:rsidRDefault="008C780A" w:rsidP="008C780A">
                            <w:pPr>
                              <w:pBdr>
                                <w:bottom w:val="single" w:sz="6" w:space="3" w:color="auto"/>
                              </w:pBdr>
                              <w:tabs>
                                <w:tab w:val="center" w:pos="4536"/>
                                <w:tab w:val="right" w:pos="9072"/>
                              </w:tabs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12"/>
                                <w:szCs w:val="12"/>
                              </w:rPr>
                            </w:pPr>
                            <w:r w:rsidRPr="008C780A">
                              <w:rPr>
                                <w:rFonts w:ascii="Times New Roman" w:hAnsi="Times New Roman" w:cs="Times New Roman"/>
                                <w:b/>
                                <w:sz w:val="12"/>
                                <w:szCs w:val="12"/>
                              </w:rPr>
                              <w:t>ФОНД ЗА ЕВРОПЕЙСКО ПОДПОМАГАНЕ НА НАЙ-НУЖДАЕЩИТЕ СЕ ЛИЦА</w:t>
                            </w:r>
                          </w:p>
                          <w:p w:rsidR="008C780A" w:rsidRPr="008C780A" w:rsidRDefault="008C780A" w:rsidP="008C780A">
                            <w:pPr>
                              <w:pBdr>
                                <w:bottom w:val="single" w:sz="6" w:space="3" w:color="auto"/>
                              </w:pBdr>
                              <w:tabs>
                                <w:tab w:val="center" w:pos="4536"/>
                                <w:tab w:val="right" w:pos="9072"/>
                              </w:tabs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12"/>
                                <w:szCs w:val="12"/>
                              </w:rPr>
                            </w:pPr>
                            <w:r w:rsidRPr="008C780A">
                              <w:rPr>
                                <w:rFonts w:ascii="Times New Roman" w:hAnsi="Times New Roman" w:cs="Times New Roman"/>
                                <w:b/>
                                <w:snapToGrid w:val="0"/>
                                <w:sz w:val="12"/>
                                <w:szCs w:val="12"/>
                              </w:rPr>
                              <w:t>АГЕНЦИЯ ЗА СОЦИАЛНО ПОДПОМАГАНЕ</w:t>
                            </w:r>
                          </w:p>
                          <w:p w:rsidR="008C780A" w:rsidRPr="008C780A" w:rsidRDefault="008C780A" w:rsidP="008C780A">
                            <w:pPr>
                              <w:spacing w:after="0"/>
                              <w:jc w:val="center"/>
                              <w:outlineLvl w:val="0"/>
                              <w:rPr>
                                <w:rFonts w:ascii="Times New Roman" w:hAnsi="Times New Roman" w:cs="Times New Roman"/>
                                <w:b/>
                                <w:snapToGrid w:val="0"/>
                                <w:sz w:val="12"/>
                                <w:szCs w:val="12"/>
                                <w:lang w:val="ru-RU"/>
                              </w:rPr>
                            </w:pPr>
                            <w:r w:rsidRPr="008C780A">
                              <w:rPr>
                                <w:rFonts w:ascii="Times New Roman" w:hAnsi="Times New Roman" w:cs="Times New Roman"/>
                                <w:b/>
                                <w:snapToGrid w:val="0"/>
                                <w:sz w:val="12"/>
                                <w:szCs w:val="12"/>
                                <w:lang w:val="ru-RU"/>
                              </w:rPr>
                              <w:t>ОПЕРАТИВНА ПРОГРАМА ЗА ХРАНИ И/ИЛИ ОСНОВНО МАТЕРИАЛНО ПОДПОМАГАНЕ</w:t>
                            </w:r>
                          </w:p>
                          <w:p w:rsidR="008C780A" w:rsidRPr="008C780A" w:rsidRDefault="008C780A" w:rsidP="008C780A">
                            <w:pPr>
                              <w:spacing w:after="0"/>
                              <w:jc w:val="center"/>
                              <w:outlineLvl w:val="0"/>
                              <w:rPr>
                                <w:rFonts w:ascii="Times New Roman" w:hAnsi="Times New Roman" w:cs="Times New Roman"/>
                                <w:b/>
                                <w:snapToGrid w:val="0"/>
                                <w:sz w:val="12"/>
                                <w:szCs w:val="12"/>
                                <w:lang w:val="en-US"/>
                              </w:rPr>
                            </w:pPr>
                            <w:r w:rsidRPr="008C780A">
                              <w:rPr>
                                <w:rFonts w:ascii="Times New Roman" w:hAnsi="Times New Roman" w:cs="Times New Roman"/>
                                <w:b/>
                                <w:snapToGrid w:val="0"/>
                                <w:sz w:val="12"/>
                                <w:szCs w:val="12"/>
                                <w:lang w:val="en-US"/>
                              </w:rPr>
                              <w:t>“</w:t>
                            </w:r>
                            <w:r w:rsidRPr="008C780A">
                              <w:rPr>
                                <w:rFonts w:ascii="Times New Roman" w:hAnsi="Times New Roman" w:cs="Times New Roman"/>
                                <w:b/>
                                <w:snapToGrid w:val="0"/>
                                <w:sz w:val="12"/>
                                <w:szCs w:val="12"/>
                                <w:lang w:val="ru-RU"/>
                              </w:rPr>
                              <w:t>ОСИГУРЯВАНЕ НА ТОПЪЛ ОБЯД В ОБЩИНА КОЧЕРИНОВО</w:t>
                            </w:r>
                            <w:r w:rsidRPr="008C780A">
                              <w:rPr>
                                <w:rFonts w:ascii="Times New Roman" w:hAnsi="Times New Roman" w:cs="Times New Roman"/>
                                <w:b/>
                                <w:snapToGrid w:val="0"/>
                                <w:sz w:val="12"/>
                                <w:szCs w:val="12"/>
                                <w:lang w:val="en-US"/>
                              </w:rPr>
                              <w:t>”</w:t>
                            </w:r>
                          </w:p>
                          <w:p w:rsidR="008C780A" w:rsidRPr="008C780A" w:rsidRDefault="008C780A" w:rsidP="008C780A">
                            <w:pPr>
                              <w:rPr>
                                <w:color w:val="4F81BD"/>
                                <w:sz w:val="12"/>
                                <w:szCs w:val="12"/>
                              </w:rPr>
                            </w:pPr>
                          </w:p>
                        </w:txbxContent>
                      </wps:txbx>
                      <wps:bodyPr rot="0" vert="horz" wrap="square" lIns="274320" tIns="274320" rIns="274320" bIns="274320" anchor="ctr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1" o:spid="_x0000_s1026" style="position:absolute;margin-left:-27.7pt;margin-top:-28.35pt;width:501.9pt;height:98.55pt;z-index:251658240" coordorigin="942,405" coordsize="9942,2103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" o:spid="_x0000_s1027" type="#_x0000_t75" style="position:absolute;left:9654;top:747;width:1230;height:11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">
                <v:imagedata r:id="rId3" o:title=""/>
              </v:shape>
              <v:shape id="Картина 1" o:spid="_x0000_s1028" type="#_x0000_t75" alt="Gerb" style="position:absolute;left:942;top:664;width:858;height:12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">
                <v:imagedata r:id="rId4" o:title="Gerb"/>
              </v:shape>
              <v:rect id="Rectangle 4" o:spid="_x0000_s1029" style="position:absolute;left:1906;top:405;width:7604;height:2103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" strokecolor="white" strokeweight="1pt">
                <v:stroke dashstyle="dash"/>
                <v:shadow color="#868686"/>
                <v:textbox inset="21.6pt,21.6pt,21.6pt,21.6pt">
                  <w:txbxContent>
                    <w:p w:rsidR="008C780A" w:rsidRPr="008C780A" w:rsidRDefault="008C780A" w:rsidP="008C780A">
                      <w:pPr>
                        <w:pBdr>
                          <w:bottom w:val="single" w:sz="6" w:space="3" w:color="auto"/>
                        </w:pBdr>
                        <w:tabs>
                          <w:tab w:val="center" w:pos="4536"/>
                          <w:tab w:val="right" w:pos="9072"/>
                        </w:tabs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12"/>
                          <w:szCs w:val="12"/>
                        </w:rPr>
                      </w:pPr>
                      <w:r w:rsidRPr="008C780A">
                        <w:rPr>
                          <w:rFonts w:ascii="Times New Roman" w:hAnsi="Times New Roman" w:cs="Times New Roman"/>
                          <w:b/>
                          <w:sz w:val="12"/>
                          <w:szCs w:val="12"/>
                        </w:rPr>
                        <w:t>ФОНД ЗА ЕВРОПЕЙСКО ПОДПОМАГАНЕ НА НАЙ-НУЖДАЕЩИТЕ СЕ ЛИЦА</w:t>
                      </w:r>
                    </w:p>
                    <w:p w:rsidR="008C780A" w:rsidRPr="008C780A" w:rsidRDefault="008C780A" w:rsidP="008C780A">
                      <w:pPr>
                        <w:pBdr>
                          <w:bottom w:val="single" w:sz="6" w:space="3" w:color="auto"/>
                        </w:pBdr>
                        <w:tabs>
                          <w:tab w:val="center" w:pos="4536"/>
                          <w:tab w:val="right" w:pos="9072"/>
                        </w:tabs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12"/>
                          <w:szCs w:val="12"/>
                        </w:rPr>
                      </w:pPr>
                      <w:r w:rsidRPr="008C780A">
                        <w:rPr>
                          <w:rFonts w:ascii="Times New Roman" w:hAnsi="Times New Roman" w:cs="Times New Roman"/>
                          <w:b/>
                          <w:snapToGrid w:val="0"/>
                          <w:sz w:val="12"/>
                          <w:szCs w:val="12"/>
                        </w:rPr>
                        <w:t>АГЕНЦИЯ ЗА СОЦИАЛНО ПОДПОМАГАНЕ</w:t>
                      </w:r>
                    </w:p>
                    <w:p w:rsidR="008C780A" w:rsidRPr="008C780A" w:rsidRDefault="008C780A" w:rsidP="008C780A">
                      <w:pPr>
                        <w:spacing w:after="0"/>
                        <w:jc w:val="center"/>
                        <w:outlineLvl w:val="0"/>
                        <w:rPr>
                          <w:rFonts w:ascii="Times New Roman" w:hAnsi="Times New Roman" w:cs="Times New Roman"/>
                          <w:b/>
                          <w:snapToGrid w:val="0"/>
                          <w:sz w:val="12"/>
                          <w:szCs w:val="12"/>
                          <w:lang w:val="ru-RU"/>
                        </w:rPr>
                      </w:pPr>
                      <w:r w:rsidRPr="008C780A">
                        <w:rPr>
                          <w:rFonts w:ascii="Times New Roman" w:hAnsi="Times New Roman" w:cs="Times New Roman"/>
                          <w:b/>
                          <w:snapToGrid w:val="0"/>
                          <w:sz w:val="12"/>
                          <w:szCs w:val="12"/>
                          <w:lang w:val="ru-RU"/>
                        </w:rPr>
                        <w:t>ОПЕРАТИВНА ПРОГРАМА ЗА ХРАНИ И/ИЛИ ОСНОВНО МАТЕРИАЛНО ПОДПОМАГАНЕ</w:t>
                      </w:r>
                    </w:p>
                    <w:p w:rsidR="008C780A" w:rsidRPr="008C780A" w:rsidRDefault="008C780A" w:rsidP="008C780A">
                      <w:pPr>
                        <w:spacing w:after="0"/>
                        <w:jc w:val="center"/>
                        <w:outlineLvl w:val="0"/>
                        <w:rPr>
                          <w:rFonts w:ascii="Times New Roman" w:hAnsi="Times New Roman" w:cs="Times New Roman"/>
                          <w:b/>
                          <w:snapToGrid w:val="0"/>
                          <w:sz w:val="12"/>
                          <w:szCs w:val="12"/>
                          <w:lang w:val="en-US"/>
                        </w:rPr>
                      </w:pPr>
                      <w:r w:rsidRPr="008C780A">
                        <w:rPr>
                          <w:rFonts w:ascii="Times New Roman" w:hAnsi="Times New Roman" w:cs="Times New Roman"/>
                          <w:b/>
                          <w:snapToGrid w:val="0"/>
                          <w:sz w:val="12"/>
                          <w:szCs w:val="12"/>
                          <w:lang w:val="en-US"/>
                        </w:rPr>
                        <w:t>“</w:t>
                      </w:r>
                      <w:r w:rsidRPr="008C780A">
                        <w:rPr>
                          <w:rFonts w:ascii="Times New Roman" w:hAnsi="Times New Roman" w:cs="Times New Roman"/>
                          <w:b/>
                          <w:snapToGrid w:val="0"/>
                          <w:sz w:val="12"/>
                          <w:szCs w:val="12"/>
                          <w:lang w:val="ru-RU"/>
                        </w:rPr>
                        <w:t>ОСИГУРЯВАНЕ НА ТОПЪЛ ОБЯД В ОБЩИНА КОЧЕРИНОВО</w:t>
                      </w:r>
                      <w:r w:rsidRPr="008C780A">
                        <w:rPr>
                          <w:rFonts w:ascii="Times New Roman" w:hAnsi="Times New Roman" w:cs="Times New Roman"/>
                          <w:b/>
                          <w:snapToGrid w:val="0"/>
                          <w:sz w:val="12"/>
                          <w:szCs w:val="12"/>
                          <w:lang w:val="en-US"/>
                        </w:rPr>
                        <w:t>”</w:t>
                      </w:r>
                    </w:p>
                    <w:p w:rsidR="008C780A" w:rsidRPr="008C780A" w:rsidRDefault="008C780A" w:rsidP="008C780A">
                      <w:pPr>
                        <w:rPr>
                          <w:color w:val="4F81BD"/>
                          <w:sz w:val="12"/>
                          <w:szCs w:val="12"/>
                        </w:rPr>
                      </w:pPr>
                    </w:p>
                  </w:txbxContent>
                </v:textbox>
              </v:rect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5938"/>
    <w:rsid w:val="00026A2C"/>
    <w:rsid w:val="000A1BAB"/>
    <w:rsid w:val="00175604"/>
    <w:rsid w:val="0026391C"/>
    <w:rsid w:val="0027062F"/>
    <w:rsid w:val="00321036"/>
    <w:rsid w:val="003C2BE4"/>
    <w:rsid w:val="003F6238"/>
    <w:rsid w:val="00642D21"/>
    <w:rsid w:val="006F2A4C"/>
    <w:rsid w:val="006F4B7B"/>
    <w:rsid w:val="008C780A"/>
    <w:rsid w:val="00926568"/>
    <w:rsid w:val="009B5A1D"/>
    <w:rsid w:val="00AC1A45"/>
    <w:rsid w:val="00B94030"/>
    <w:rsid w:val="00BF3DAF"/>
    <w:rsid w:val="00C25938"/>
    <w:rsid w:val="00C66D00"/>
    <w:rsid w:val="00D1497F"/>
    <w:rsid w:val="00D62FA0"/>
    <w:rsid w:val="00E13CA1"/>
    <w:rsid w:val="00F67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docId w15:val="{B40290F8-FF29-4996-9CF6-E22F31335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497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259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Default">
    <w:name w:val="Default"/>
    <w:rsid w:val="00C2593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nhideWhenUsed/>
    <w:rsid w:val="009B5A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9B5A1D"/>
  </w:style>
  <w:style w:type="paragraph" w:styleId="Footer">
    <w:name w:val="footer"/>
    <w:basedOn w:val="Normal"/>
    <w:link w:val="FooterChar"/>
    <w:unhideWhenUsed/>
    <w:rsid w:val="009B5A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9B5A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716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285</Words>
  <Characters>1629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HOME</cp:lastModifiedBy>
  <cp:revision>2</cp:revision>
  <dcterms:created xsi:type="dcterms:W3CDTF">2019-05-21T09:11:00Z</dcterms:created>
  <dcterms:modified xsi:type="dcterms:W3CDTF">2019-05-21T09:11:00Z</dcterms:modified>
</cp:coreProperties>
</file>